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81EF" w14:textId="1016EFF0" w:rsidR="6E19DDA5" w:rsidRPr="00FA04A0" w:rsidRDefault="6E19DDA5" w:rsidP="01DBB55B">
      <w:pPr>
        <w:rPr>
          <w:b/>
          <w:bCs/>
          <w:sz w:val="32"/>
          <w:szCs w:val="32"/>
          <w:lang w:val="en-US"/>
        </w:rPr>
      </w:pPr>
      <w:r w:rsidRPr="00FA04A0">
        <w:rPr>
          <w:b/>
          <w:bCs/>
          <w:sz w:val="32"/>
          <w:szCs w:val="32"/>
          <w:lang w:val="en-US"/>
        </w:rPr>
        <w:t xml:space="preserve">YMCA Youth Exchanges Canada Exchange Plan </w:t>
      </w:r>
      <w:r w:rsidR="198C9B43" w:rsidRPr="00FA04A0">
        <w:rPr>
          <w:b/>
          <w:bCs/>
          <w:sz w:val="32"/>
          <w:szCs w:val="32"/>
          <w:lang w:val="en-US"/>
        </w:rPr>
        <w:t>Review</w:t>
      </w:r>
    </w:p>
    <w:tbl>
      <w:tblPr>
        <w:tblStyle w:val="TableGrid"/>
        <w:tblpPr w:leftFromText="180" w:rightFromText="180" w:horzAnchor="margin" w:tblpY="1708"/>
        <w:tblW w:w="14485" w:type="dxa"/>
        <w:tblLook w:val="04A0" w:firstRow="1" w:lastRow="0" w:firstColumn="1" w:lastColumn="0" w:noHBand="0" w:noVBand="1"/>
      </w:tblPr>
      <w:tblGrid>
        <w:gridCol w:w="2025"/>
        <w:gridCol w:w="2020"/>
        <w:gridCol w:w="1890"/>
        <w:gridCol w:w="1890"/>
        <w:gridCol w:w="1890"/>
        <w:gridCol w:w="2790"/>
        <w:gridCol w:w="1980"/>
      </w:tblGrid>
      <w:tr w:rsidR="00FA04A0" w:rsidRPr="00FA04A0" w14:paraId="06F2B3F9" w14:textId="77777777" w:rsidTr="00FA04A0">
        <w:tc>
          <w:tcPr>
            <w:tcW w:w="2025" w:type="dxa"/>
          </w:tcPr>
          <w:p w14:paraId="48A055CE" w14:textId="77777777" w:rsidR="0063016A" w:rsidRPr="00FA04A0" w:rsidRDefault="0063016A" w:rsidP="0063016A">
            <w:pPr>
              <w:rPr>
                <w:b/>
                <w:sz w:val="20"/>
                <w:szCs w:val="20"/>
                <w:lang w:val="en-US"/>
              </w:rPr>
            </w:pPr>
            <w:r w:rsidRPr="00FA04A0">
              <w:rPr>
                <w:b/>
                <w:sz w:val="20"/>
                <w:szCs w:val="20"/>
                <w:lang w:val="en-US"/>
              </w:rPr>
              <w:t>Elements of the Exchanges Plan</w:t>
            </w:r>
          </w:p>
        </w:tc>
        <w:tc>
          <w:tcPr>
            <w:tcW w:w="2020" w:type="dxa"/>
          </w:tcPr>
          <w:p w14:paraId="58FAAB1A" w14:textId="7B8A1911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Excellent</w:t>
            </w:r>
          </w:p>
          <w:p w14:paraId="676869D7" w14:textId="3F001E0B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890" w:type="dxa"/>
          </w:tcPr>
          <w:p w14:paraId="23DEA727" w14:textId="644A0DF8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A04A0">
              <w:rPr>
                <w:b/>
                <w:bCs/>
                <w:sz w:val="20"/>
                <w:szCs w:val="20"/>
              </w:rPr>
              <w:t>Very</w:t>
            </w:r>
            <w:proofErr w:type="spellEnd"/>
            <w:r w:rsidRPr="00FA04A0">
              <w:rPr>
                <w:b/>
                <w:bCs/>
                <w:sz w:val="20"/>
                <w:szCs w:val="20"/>
              </w:rPr>
              <w:t xml:space="preserve"> Good</w:t>
            </w:r>
          </w:p>
          <w:p w14:paraId="31042FF0" w14:textId="2CF5AB7D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890" w:type="dxa"/>
          </w:tcPr>
          <w:p w14:paraId="081C3FE9" w14:textId="6A33F15B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A04A0">
              <w:rPr>
                <w:b/>
                <w:bCs/>
                <w:sz w:val="20"/>
                <w:szCs w:val="20"/>
              </w:rPr>
              <w:t>Satisfactory</w:t>
            </w:r>
            <w:proofErr w:type="spellEnd"/>
          </w:p>
          <w:p w14:paraId="56734AED" w14:textId="7CB72854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890" w:type="dxa"/>
          </w:tcPr>
          <w:p w14:paraId="58F5CE0F" w14:textId="34D6540B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A04A0">
              <w:rPr>
                <w:b/>
                <w:bCs/>
                <w:sz w:val="20"/>
                <w:szCs w:val="20"/>
              </w:rPr>
              <w:t>Needs</w:t>
            </w:r>
            <w:proofErr w:type="spellEnd"/>
            <w:r w:rsidRPr="00FA04A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4A0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  <w:p w14:paraId="4C7A488A" w14:textId="0159C9B1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790" w:type="dxa"/>
          </w:tcPr>
          <w:p w14:paraId="13855366" w14:textId="38E67082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A04A0">
              <w:rPr>
                <w:b/>
                <w:bCs/>
                <w:sz w:val="20"/>
                <w:szCs w:val="20"/>
              </w:rPr>
              <w:t>Unsatisfactory</w:t>
            </w:r>
            <w:proofErr w:type="spellEnd"/>
          </w:p>
          <w:p w14:paraId="5811B3A4" w14:textId="70E73B0E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980" w:type="dxa"/>
          </w:tcPr>
          <w:p w14:paraId="02F52468" w14:textId="7E554604" w:rsidR="0063016A" w:rsidRPr="00FA04A0" w:rsidRDefault="0063016A" w:rsidP="0063016A">
            <w:pPr>
              <w:rPr>
                <w:b/>
                <w:sz w:val="20"/>
                <w:szCs w:val="20"/>
              </w:rPr>
            </w:pPr>
            <w:proofErr w:type="spellStart"/>
            <w:r w:rsidRPr="00FA04A0">
              <w:rPr>
                <w:b/>
                <w:sz w:val="20"/>
                <w:szCs w:val="20"/>
              </w:rPr>
              <w:t>Assessment</w:t>
            </w:r>
            <w:proofErr w:type="spellEnd"/>
            <w:r w:rsidRPr="00FA04A0">
              <w:rPr>
                <w:b/>
                <w:sz w:val="20"/>
                <w:szCs w:val="20"/>
              </w:rPr>
              <w:t xml:space="preserve"> by </w:t>
            </w:r>
            <w:proofErr w:type="spellStart"/>
            <w:r w:rsidRPr="00FA04A0">
              <w:rPr>
                <w:b/>
                <w:sz w:val="20"/>
                <w:szCs w:val="20"/>
              </w:rPr>
              <w:t>R</w:t>
            </w:r>
            <w:r w:rsidR="00FA04A0" w:rsidRPr="00FA04A0">
              <w:rPr>
                <w:b/>
                <w:sz w:val="20"/>
                <w:szCs w:val="20"/>
              </w:rPr>
              <w:t>egional</w:t>
            </w:r>
            <w:proofErr w:type="spellEnd"/>
            <w:r w:rsidR="00FA04A0" w:rsidRPr="00FA04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04A0">
              <w:rPr>
                <w:b/>
                <w:sz w:val="20"/>
                <w:szCs w:val="20"/>
              </w:rPr>
              <w:t>C</w:t>
            </w:r>
            <w:r w:rsidR="00FA04A0" w:rsidRPr="00FA04A0">
              <w:rPr>
                <w:b/>
                <w:sz w:val="20"/>
                <w:szCs w:val="20"/>
              </w:rPr>
              <w:t>oordinator</w:t>
            </w:r>
            <w:proofErr w:type="spellEnd"/>
          </w:p>
        </w:tc>
      </w:tr>
      <w:tr w:rsidR="00FA04A0" w:rsidRPr="00FA04A0" w14:paraId="4A1A7560" w14:textId="77777777" w:rsidTr="00FA04A0">
        <w:tc>
          <w:tcPr>
            <w:tcW w:w="2025" w:type="dxa"/>
          </w:tcPr>
          <w:p w14:paraId="5BBB0C7F" w14:textId="1E9F03ED" w:rsidR="67B7F9AA" w:rsidRPr="00FA04A0" w:rsidRDefault="67B7F9AA" w:rsidP="67B7F9AA">
            <w:pPr>
              <w:rPr>
                <w:sz w:val="20"/>
                <w:szCs w:val="20"/>
              </w:rPr>
            </w:pPr>
            <w:proofErr w:type="spellStart"/>
            <w:r w:rsidRPr="00FA04A0">
              <w:rPr>
                <w:sz w:val="20"/>
                <w:szCs w:val="20"/>
              </w:rPr>
              <w:t>Pre</w:t>
            </w:r>
            <w:proofErr w:type="spellEnd"/>
            <w:r w:rsidRPr="00FA04A0">
              <w:rPr>
                <w:sz w:val="20"/>
                <w:szCs w:val="20"/>
              </w:rPr>
              <w:t xml:space="preserve">-Exchange </w:t>
            </w:r>
            <w:proofErr w:type="spellStart"/>
            <w:r w:rsidRPr="00FA04A0">
              <w:rPr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2020" w:type="dxa"/>
          </w:tcPr>
          <w:p w14:paraId="33EE9D01" w14:textId="76E7903F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Complete and detailed. Group has added their own pre-exchange activities. Dates are specific.</w:t>
            </w:r>
          </w:p>
        </w:tc>
        <w:tc>
          <w:tcPr>
            <w:tcW w:w="1890" w:type="dxa"/>
          </w:tcPr>
          <w:p w14:paraId="3795A2F2" w14:textId="211F3AF9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Complete with some detail.</w:t>
            </w:r>
          </w:p>
        </w:tc>
        <w:tc>
          <w:tcPr>
            <w:tcW w:w="1890" w:type="dxa"/>
          </w:tcPr>
          <w:p w14:paraId="2520F707" w14:textId="198CF322" w:rsidR="67B7F9AA" w:rsidRPr="00FA04A0" w:rsidRDefault="67B7F9A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Complete.</w:t>
            </w:r>
          </w:p>
        </w:tc>
        <w:tc>
          <w:tcPr>
            <w:tcW w:w="1890" w:type="dxa"/>
          </w:tcPr>
          <w:p w14:paraId="4F7F225F" w14:textId="4E334ACD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Incomplete.</w:t>
            </w:r>
          </w:p>
        </w:tc>
        <w:tc>
          <w:tcPr>
            <w:tcW w:w="2790" w:type="dxa"/>
          </w:tcPr>
          <w:p w14:paraId="24389332" w14:textId="0B16B21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Not completed at all.</w:t>
            </w:r>
          </w:p>
        </w:tc>
        <w:tc>
          <w:tcPr>
            <w:tcW w:w="1980" w:type="dxa"/>
          </w:tcPr>
          <w:p w14:paraId="57CE04C1" w14:textId="2FDFB4C1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4233C6AA" w14:textId="77777777" w:rsidTr="00FA04A0">
        <w:tc>
          <w:tcPr>
            <w:tcW w:w="2025" w:type="dxa"/>
          </w:tcPr>
          <w:p w14:paraId="5E68C2E6" w14:textId="08262167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Program and Key </w:t>
            </w:r>
            <w:r w:rsidR="5F44B712" w:rsidRPr="00FA04A0">
              <w:rPr>
                <w:sz w:val="20"/>
                <w:szCs w:val="20"/>
                <w:lang w:val="en-US"/>
              </w:rPr>
              <w:t xml:space="preserve">Learning </w:t>
            </w:r>
            <w:r w:rsidRPr="00FA04A0">
              <w:rPr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2020" w:type="dxa"/>
          </w:tcPr>
          <w:p w14:paraId="7800A63F" w14:textId="196E68E9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Very clear description of activities that will contribute to program objectives. Key learning objectives are very clearly articulated.</w:t>
            </w:r>
          </w:p>
        </w:tc>
        <w:tc>
          <w:tcPr>
            <w:tcW w:w="1890" w:type="dxa"/>
          </w:tcPr>
          <w:p w14:paraId="0962A281" w14:textId="13BFEB4B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Clear description of activities that will contribute to program objectives. Key learning objectives are clearly articulated.</w:t>
            </w:r>
          </w:p>
          <w:p w14:paraId="32D4EA9F" w14:textId="493053E3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16D12F9" w14:textId="33009D05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Some description of activities that will contribute to program objectives. Key learning objectives are articulated.</w:t>
            </w:r>
          </w:p>
          <w:p w14:paraId="086FF661" w14:textId="7549691E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49335CE" w14:textId="689DA66C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Little description of activities that will contribute to program objectives. Key learning objectives are not clearly articulated.</w:t>
            </w:r>
          </w:p>
          <w:p w14:paraId="029420A8" w14:textId="7A259BDF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141F95AC" w14:textId="1BECA86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 description of activities that will contribute to program objectives. Key learning objectives are not articulated.</w:t>
            </w:r>
          </w:p>
          <w:p w14:paraId="4EF373E5" w14:textId="673FF2E6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24623BC3" w14:textId="691B1FA4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513ED28A" w14:textId="77777777" w:rsidTr="00FA04A0">
        <w:tc>
          <w:tcPr>
            <w:tcW w:w="2025" w:type="dxa"/>
          </w:tcPr>
          <w:p w14:paraId="022A1A4C" w14:textId="3C96E9C5" w:rsidR="67B7F9AA" w:rsidRPr="00FA04A0" w:rsidRDefault="67B7F9AA" w:rsidP="67B7F9AA">
            <w:pPr>
              <w:rPr>
                <w:sz w:val="20"/>
                <w:szCs w:val="20"/>
              </w:rPr>
            </w:pPr>
            <w:proofErr w:type="spellStart"/>
            <w:r w:rsidRPr="00FA04A0">
              <w:rPr>
                <w:sz w:val="20"/>
                <w:szCs w:val="20"/>
              </w:rPr>
              <w:t>Community</w:t>
            </w:r>
            <w:proofErr w:type="spellEnd"/>
            <w:r w:rsidRPr="00FA04A0">
              <w:rPr>
                <w:sz w:val="20"/>
                <w:szCs w:val="20"/>
              </w:rPr>
              <w:t xml:space="preserve"> Service Project</w:t>
            </w:r>
          </w:p>
        </w:tc>
        <w:tc>
          <w:tcPr>
            <w:tcW w:w="2020" w:type="dxa"/>
          </w:tcPr>
          <w:p w14:paraId="4399FD69" w14:textId="4FEDD76B" w:rsidR="67B7F9AA" w:rsidRPr="00FA04A0" w:rsidRDefault="367FB231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and detailed.  Very clear links to program and key learning objectives. Dates are specific. Alternate plan is equally thought out.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The project appears to be at least 8 hours long per participant</w:t>
            </w:r>
            <w:r w:rsidR="3DB5BC62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410E135D" w14:textId="0619CD69" w:rsidR="67B7F9AA" w:rsidRPr="00FA04A0" w:rsidRDefault="367FB231" w:rsidP="01DBB55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with some detail.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The project appears to be at least 8 hours long per participant</w:t>
            </w:r>
            <w:r w:rsidR="4C64BA86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7B865ECD" w14:textId="0C4A0EF7" w:rsidR="67B7F9AA" w:rsidRPr="00FA04A0" w:rsidRDefault="367FB231" w:rsidP="367FB23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The project appears to be at least 8 hours long per participant</w:t>
            </w:r>
            <w:r w:rsidR="63073C26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43BE177C" w14:textId="56354A7B" w:rsidR="67B7F9AA" w:rsidRPr="00FA04A0" w:rsidRDefault="367FB231" w:rsidP="367FB23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Incomplete. C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ommunity service project does not appear to be min 8 hours.</w:t>
            </w:r>
          </w:p>
        </w:tc>
        <w:tc>
          <w:tcPr>
            <w:tcW w:w="2790" w:type="dxa"/>
          </w:tcPr>
          <w:p w14:paraId="0E32DD04" w14:textId="0B16B21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Not completed at all.</w:t>
            </w:r>
          </w:p>
        </w:tc>
        <w:tc>
          <w:tcPr>
            <w:tcW w:w="1980" w:type="dxa"/>
          </w:tcPr>
          <w:p w14:paraId="10464928" w14:textId="66315FD0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1FBD0388" w14:textId="77777777" w:rsidTr="00FA04A0">
        <w:tc>
          <w:tcPr>
            <w:tcW w:w="2025" w:type="dxa"/>
          </w:tcPr>
          <w:p w14:paraId="46EDADB3" w14:textId="0C16B040" w:rsidR="67B7F9AA" w:rsidRPr="00FA04A0" w:rsidRDefault="67B7F9AA" w:rsidP="67B7F9A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Financial Report</w:t>
            </w:r>
          </w:p>
        </w:tc>
        <w:tc>
          <w:tcPr>
            <w:tcW w:w="2020" w:type="dxa"/>
          </w:tcPr>
          <w:p w14:paraId="366721B8" w14:textId="6EAE6CD1" w:rsidR="67B7F9AA" w:rsidRPr="00FA04A0" w:rsidRDefault="367FB231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and detailed.  Varied fundraising initiatives. 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It is clear how the group will raise money to pay for the estimated expenses</w:t>
            </w:r>
            <w:r w:rsidR="5B109C55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7028484E" w14:textId="7694B28F" w:rsidR="67B7F9AA" w:rsidRPr="00FA04A0" w:rsidRDefault="367FB231" w:rsidP="01DBB55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with some detail.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Different fundraising initiat</w:t>
            </w:r>
            <w:r w:rsidR="6A2044D0" w:rsidRPr="00FA04A0">
              <w:rPr>
                <w:rFonts w:eastAsia="Calibri" w:cs="Calibri"/>
                <w:sz w:val="20"/>
                <w:szCs w:val="20"/>
                <w:lang w:val="en-US"/>
              </w:rPr>
              <w:t>i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ves are listed. The report is clear to the reader.</w:t>
            </w:r>
          </w:p>
        </w:tc>
        <w:tc>
          <w:tcPr>
            <w:tcW w:w="1890" w:type="dxa"/>
          </w:tcPr>
          <w:p w14:paraId="0A2BE974" w14:textId="1A1C2B23" w:rsidR="67B7F9AA" w:rsidRPr="00FA04A0" w:rsidRDefault="367FB231" w:rsidP="01DBB55B">
            <w:pPr>
              <w:rPr>
                <w:rFonts w:eastAsia="Calibri" w:cs="Calibri"/>
                <w:sz w:val="20"/>
                <w:szCs w:val="20"/>
                <w:lang w:val="en-US"/>
              </w:rPr>
            </w:pP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All sections are complete. The exchange appears financially feasible</w:t>
            </w:r>
            <w:r w:rsidR="3D6729BC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272095A6" w14:textId="5D9E2289" w:rsidR="67B7F9AA" w:rsidRPr="00FA04A0" w:rsidRDefault="367FB231" w:rsidP="367FB23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Incomplete.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 xml:space="preserve">There are no fundraising initiatives listed. The estimated expenses and revenues are not clear. The exchange does not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lastRenderedPageBreak/>
              <w:t>appear financially feasible.</w:t>
            </w:r>
          </w:p>
        </w:tc>
        <w:tc>
          <w:tcPr>
            <w:tcW w:w="2790" w:type="dxa"/>
          </w:tcPr>
          <w:p w14:paraId="5DFDD836" w14:textId="0B16B21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lastRenderedPageBreak/>
              <w:t>Not completed at all.</w:t>
            </w:r>
          </w:p>
        </w:tc>
        <w:tc>
          <w:tcPr>
            <w:tcW w:w="1980" w:type="dxa"/>
          </w:tcPr>
          <w:p w14:paraId="6DF830DB" w14:textId="345D1DA3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0600ACBF" w14:textId="77777777" w:rsidTr="00FA04A0">
        <w:tc>
          <w:tcPr>
            <w:tcW w:w="2025" w:type="dxa"/>
          </w:tcPr>
          <w:p w14:paraId="0C51C9FE" w14:textId="1012BF6B" w:rsidR="67B7F9AA" w:rsidRPr="00FA04A0" w:rsidRDefault="67B7F9AA" w:rsidP="67B7F9A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 xml:space="preserve">Participant </w:t>
            </w:r>
            <w:proofErr w:type="spellStart"/>
            <w:r w:rsidRPr="00FA04A0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20" w:type="dxa"/>
          </w:tcPr>
          <w:p w14:paraId="179EBE49" w14:textId="7A8C2375" w:rsidR="67B7F9AA" w:rsidRPr="00FA04A0" w:rsidRDefault="367FB231" w:rsidP="367FB23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All sections are complete and detailed and appear to be a reasonable and accurate estimate of hours.</w:t>
            </w:r>
          </w:p>
        </w:tc>
        <w:tc>
          <w:tcPr>
            <w:tcW w:w="1890" w:type="dxa"/>
          </w:tcPr>
          <w:p w14:paraId="331C15FE" w14:textId="62B9ABDA" w:rsidR="67B7F9AA" w:rsidRPr="00FA04A0" w:rsidRDefault="69808075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All sections c</w:t>
            </w:r>
            <w:r w:rsidR="67B7F9AA" w:rsidRPr="00FA04A0">
              <w:rPr>
                <w:sz w:val="20"/>
                <w:szCs w:val="20"/>
                <w:lang w:val="en-US"/>
              </w:rPr>
              <w:t xml:space="preserve">omplete </w:t>
            </w:r>
            <w:r w:rsidR="6ABBC3A7" w:rsidRPr="00FA04A0">
              <w:rPr>
                <w:sz w:val="20"/>
                <w:szCs w:val="20"/>
                <w:lang w:val="en-US"/>
              </w:rPr>
              <w:t>and seems reasonable.</w:t>
            </w:r>
          </w:p>
        </w:tc>
        <w:tc>
          <w:tcPr>
            <w:tcW w:w="1890" w:type="dxa"/>
          </w:tcPr>
          <w:p w14:paraId="35B29B54" w14:textId="654B7AC0" w:rsidR="67B7F9AA" w:rsidRPr="00FA04A0" w:rsidRDefault="341128C5" w:rsidP="01DBB55B">
            <w:pPr>
              <w:rPr>
                <w:sz w:val="20"/>
                <w:szCs w:val="20"/>
                <w:highlight w:val="yellow"/>
              </w:rPr>
            </w:pPr>
            <w:r w:rsidRPr="00FA04A0">
              <w:rPr>
                <w:sz w:val="20"/>
                <w:szCs w:val="20"/>
              </w:rPr>
              <w:t xml:space="preserve">Most sections are </w:t>
            </w:r>
            <w:proofErr w:type="spellStart"/>
            <w:r w:rsidRPr="00FA04A0">
              <w:rPr>
                <w:sz w:val="20"/>
                <w:szCs w:val="20"/>
              </w:rPr>
              <w:t>c</w:t>
            </w:r>
            <w:r w:rsidR="67B7F9AA" w:rsidRPr="00FA04A0">
              <w:rPr>
                <w:sz w:val="20"/>
                <w:szCs w:val="20"/>
              </w:rPr>
              <w:t>omplete</w:t>
            </w:r>
            <w:proofErr w:type="spellEnd"/>
            <w:r w:rsidR="76599C3F" w:rsidRPr="00FA04A0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77F79755" w14:textId="7257423B" w:rsidR="67B7F9AA" w:rsidRPr="00FA04A0" w:rsidRDefault="67B7F9AA" w:rsidP="01DBB55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Incomplete</w:t>
            </w:r>
            <w:r w:rsidR="007D03DB">
              <w:rPr>
                <w:sz w:val="20"/>
                <w:szCs w:val="20"/>
                <w:lang w:val="en-US"/>
              </w:rPr>
              <w:t>, and</w:t>
            </w:r>
            <w:r w:rsidR="34986671" w:rsidRPr="00FA04A0">
              <w:rPr>
                <w:sz w:val="20"/>
                <w:szCs w:val="20"/>
                <w:lang w:val="en-US"/>
              </w:rPr>
              <w:t xml:space="preserve"> may not be accurate or reasonable.</w:t>
            </w:r>
          </w:p>
        </w:tc>
        <w:tc>
          <w:tcPr>
            <w:tcW w:w="2790" w:type="dxa"/>
          </w:tcPr>
          <w:p w14:paraId="2D2138B2" w14:textId="0B16B21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Not completed at all.</w:t>
            </w:r>
          </w:p>
        </w:tc>
        <w:tc>
          <w:tcPr>
            <w:tcW w:w="1980" w:type="dxa"/>
          </w:tcPr>
          <w:p w14:paraId="282BCFDD" w14:textId="6E4D7415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460295FD" w14:textId="77777777" w:rsidTr="00FA04A0">
        <w:tc>
          <w:tcPr>
            <w:tcW w:w="2025" w:type="dxa"/>
          </w:tcPr>
          <w:p w14:paraId="7B4E00CC" w14:textId="241E5B43" w:rsidR="3D9B8C11" w:rsidRPr="00FA04A0" w:rsidRDefault="3D9B8C11" w:rsidP="074030A9">
            <w:pPr>
              <w:rPr>
                <w:sz w:val="20"/>
                <w:szCs w:val="20"/>
              </w:rPr>
            </w:pPr>
            <w:proofErr w:type="spellStart"/>
            <w:r w:rsidRPr="00FA04A0">
              <w:rPr>
                <w:sz w:val="20"/>
                <w:szCs w:val="20"/>
              </w:rPr>
              <w:t>Youth</w:t>
            </w:r>
            <w:proofErr w:type="spellEnd"/>
            <w:r w:rsidRPr="00FA04A0">
              <w:rPr>
                <w:sz w:val="20"/>
                <w:szCs w:val="20"/>
              </w:rPr>
              <w:t xml:space="preserve"> Engagement</w:t>
            </w:r>
          </w:p>
          <w:p w14:paraId="334C34CB" w14:textId="3D0B9A26" w:rsidR="074030A9" w:rsidRPr="00FA04A0" w:rsidRDefault="074030A9" w:rsidP="074030A9">
            <w:pPr>
              <w:rPr>
                <w:sz w:val="20"/>
                <w:szCs w:val="20"/>
              </w:rPr>
            </w:pPr>
          </w:p>
          <w:p w14:paraId="619AF3FC" w14:textId="1C95F9DD" w:rsidR="074030A9" w:rsidRPr="00FA04A0" w:rsidRDefault="074030A9" w:rsidP="074030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0ADCD8BB" w14:textId="1BCB417F" w:rsidR="3D9B8C11" w:rsidRPr="00FA04A0" w:rsidRDefault="3D9B8C11" w:rsidP="074030A9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Very clear description that reveals strong youth engagement.</w:t>
            </w:r>
          </w:p>
        </w:tc>
        <w:tc>
          <w:tcPr>
            <w:tcW w:w="1890" w:type="dxa"/>
          </w:tcPr>
          <w:p w14:paraId="654F23FA" w14:textId="33323C84" w:rsidR="3D9B8C11" w:rsidRPr="00FA04A0" w:rsidRDefault="3D9B8C11" w:rsidP="074030A9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Solid </w:t>
            </w:r>
            <w:r w:rsidR="5640D766" w:rsidRPr="00FA04A0">
              <w:rPr>
                <w:sz w:val="20"/>
                <w:szCs w:val="20"/>
                <w:lang w:val="en-US"/>
              </w:rPr>
              <w:t>d</w:t>
            </w:r>
            <w:r w:rsidRPr="00FA04A0">
              <w:rPr>
                <w:sz w:val="20"/>
                <w:szCs w:val="20"/>
                <w:lang w:val="en-US"/>
              </w:rPr>
              <w:t xml:space="preserve">escription that </w:t>
            </w:r>
            <w:r w:rsidR="2874DCFB" w:rsidRPr="00FA04A0">
              <w:rPr>
                <w:sz w:val="20"/>
                <w:szCs w:val="20"/>
                <w:lang w:val="en-US"/>
              </w:rPr>
              <w:t>reveals good youth engagement.</w:t>
            </w:r>
          </w:p>
        </w:tc>
        <w:tc>
          <w:tcPr>
            <w:tcW w:w="1890" w:type="dxa"/>
          </w:tcPr>
          <w:p w14:paraId="23E646A7" w14:textId="557546C6" w:rsidR="2874DCFB" w:rsidRPr="00FA04A0" w:rsidRDefault="00241E8F" w:rsidP="00C436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Well-d</w:t>
            </w:r>
            <w:r w:rsidRPr="00FA04A0">
              <w:rPr>
                <w:sz w:val="20"/>
                <w:szCs w:val="20"/>
                <w:lang w:val="en-US"/>
              </w:rPr>
              <w:t>eveloped</w:t>
            </w:r>
            <w:r w:rsidR="2874DCFB" w:rsidRPr="00FA04A0">
              <w:rPr>
                <w:sz w:val="20"/>
                <w:szCs w:val="20"/>
                <w:lang w:val="en-US"/>
              </w:rPr>
              <w:t xml:space="preserve"> youth engagement </w:t>
            </w:r>
            <w:r w:rsidR="00C43677">
              <w:rPr>
                <w:sz w:val="20"/>
                <w:szCs w:val="20"/>
                <w:lang w:val="en-US"/>
              </w:rPr>
              <w:t>with</w:t>
            </w:r>
            <w:r w:rsidR="2874DCFB" w:rsidRPr="00FA04A0">
              <w:rPr>
                <w:sz w:val="20"/>
                <w:szCs w:val="20"/>
                <w:lang w:val="en-US"/>
              </w:rPr>
              <w:t xml:space="preserve"> evidence that some youth engagement is occurring.</w:t>
            </w:r>
          </w:p>
        </w:tc>
        <w:tc>
          <w:tcPr>
            <w:tcW w:w="1890" w:type="dxa"/>
          </w:tcPr>
          <w:p w14:paraId="5680EFC2" w14:textId="4E018668" w:rsidR="2874DCFB" w:rsidRPr="00FA04A0" w:rsidRDefault="2874DCFB" w:rsidP="074030A9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Brief statements with no evidence of youth engagement.</w:t>
            </w:r>
          </w:p>
        </w:tc>
        <w:tc>
          <w:tcPr>
            <w:tcW w:w="2790" w:type="dxa"/>
          </w:tcPr>
          <w:p w14:paraId="3CA65A98" w14:textId="203B9540" w:rsidR="2874DCFB" w:rsidRPr="00FA04A0" w:rsidRDefault="2874DCFB" w:rsidP="074030A9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Not completed at all.</w:t>
            </w:r>
          </w:p>
        </w:tc>
        <w:tc>
          <w:tcPr>
            <w:tcW w:w="1980" w:type="dxa"/>
          </w:tcPr>
          <w:p w14:paraId="5A110FE9" w14:textId="24768E4F" w:rsidR="074030A9" w:rsidRPr="00FA04A0" w:rsidRDefault="074030A9" w:rsidP="074030A9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C43677" w14:paraId="0151FD4D" w14:textId="77777777" w:rsidTr="00FA04A0">
        <w:tc>
          <w:tcPr>
            <w:tcW w:w="2025" w:type="dxa"/>
          </w:tcPr>
          <w:p w14:paraId="60C2B9DF" w14:textId="2C2AA6CA" w:rsidR="0063016A" w:rsidRPr="00FA04A0" w:rsidRDefault="08317AAB" w:rsidP="0063016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Host Plan</w:t>
            </w:r>
          </w:p>
        </w:tc>
        <w:tc>
          <w:tcPr>
            <w:tcW w:w="2020" w:type="dxa"/>
          </w:tcPr>
          <w:p w14:paraId="0D1D3BBE" w14:textId="58A15ADE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Very clear description that reveals very strong link to program and key learning objectives. </w:t>
            </w:r>
          </w:p>
        </w:tc>
        <w:tc>
          <w:tcPr>
            <w:tcW w:w="1890" w:type="dxa"/>
          </w:tcPr>
          <w:p w14:paraId="028AC76F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Solid description</w:t>
            </w:r>
          </w:p>
          <w:p w14:paraId="4E1D9697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that fully</w:t>
            </w:r>
          </w:p>
          <w:p w14:paraId="3A626A0C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discloses the</w:t>
            </w:r>
          </w:p>
          <w:p w14:paraId="43A74B2D" w14:textId="37DCA856" w:rsidR="08317AAB" w:rsidRPr="00FA04A0" w:rsidRDefault="5514608C" w:rsidP="074030A9">
            <w:pPr>
              <w:rPr>
                <w:sz w:val="20"/>
                <w:szCs w:val="20"/>
                <w:lang w:val="en-US"/>
              </w:rPr>
            </w:pPr>
            <w:proofErr w:type="gramStart"/>
            <w:r w:rsidRPr="00FA04A0">
              <w:rPr>
                <w:sz w:val="20"/>
                <w:szCs w:val="20"/>
                <w:lang w:val="en-US"/>
              </w:rPr>
              <w:t>exchange</w:t>
            </w:r>
            <w:proofErr w:type="gramEnd"/>
            <w:r w:rsidR="08317AAB" w:rsidRPr="00FA04A0">
              <w:rPr>
                <w:sz w:val="20"/>
                <w:szCs w:val="20"/>
                <w:lang w:val="en-US"/>
              </w:rPr>
              <w:t>. Some link to program and key learning objectives.</w:t>
            </w:r>
          </w:p>
        </w:tc>
        <w:tc>
          <w:tcPr>
            <w:tcW w:w="1890" w:type="dxa"/>
          </w:tcPr>
          <w:p w14:paraId="365106A4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Factual</w:t>
            </w:r>
          </w:p>
          <w:p w14:paraId="451946BF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description of</w:t>
            </w:r>
          </w:p>
          <w:p w14:paraId="777C6DEC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sequence of</w:t>
            </w:r>
          </w:p>
          <w:p w14:paraId="7235033E" w14:textId="330E604F" w:rsidR="08317AAB" w:rsidRPr="00FA04A0" w:rsidRDefault="367FB231" w:rsidP="72B02EB1">
            <w:pPr>
              <w:rPr>
                <w:sz w:val="20"/>
                <w:szCs w:val="20"/>
                <w:lang w:val="en-US"/>
              </w:rPr>
            </w:pPr>
            <w:proofErr w:type="gramStart"/>
            <w:r w:rsidRPr="00FA04A0">
              <w:rPr>
                <w:sz w:val="20"/>
                <w:szCs w:val="20"/>
                <w:lang w:val="en-US"/>
              </w:rPr>
              <w:t>events</w:t>
            </w:r>
            <w:proofErr w:type="gramEnd"/>
            <w:r w:rsidRPr="00FA04A0">
              <w:rPr>
                <w:sz w:val="20"/>
                <w:szCs w:val="20"/>
                <w:lang w:val="en-US"/>
              </w:rPr>
              <w:t>. Some</w:t>
            </w:r>
          </w:p>
          <w:p w14:paraId="367C9533" w14:textId="07AB397A" w:rsidR="08317AAB" w:rsidRPr="00FA04A0" w:rsidRDefault="08317AAB">
            <w:pPr>
              <w:rPr>
                <w:sz w:val="20"/>
                <w:szCs w:val="20"/>
                <w:lang w:val="en-US"/>
              </w:rPr>
            </w:pPr>
            <w:proofErr w:type="gramStart"/>
            <w:r w:rsidRPr="00FA04A0">
              <w:rPr>
                <w:sz w:val="20"/>
                <w:szCs w:val="20"/>
                <w:lang w:val="en-US"/>
              </w:rPr>
              <w:t>developed</w:t>
            </w:r>
            <w:proofErr w:type="gramEnd"/>
            <w:r w:rsidRPr="00FA04A0">
              <w:rPr>
                <w:sz w:val="20"/>
                <w:szCs w:val="20"/>
                <w:lang w:val="en-US"/>
              </w:rPr>
              <w:t xml:space="preserve"> links to program and key learning objectives.</w:t>
            </w:r>
          </w:p>
        </w:tc>
        <w:tc>
          <w:tcPr>
            <w:tcW w:w="1890" w:type="dxa"/>
          </w:tcPr>
          <w:p w14:paraId="3F364C4E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Brief or</w:t>
            </w:r>
          </w:p>
          <w:p w14:paraId="16520750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general</w:t>
            </w:r>
          </w:p>
          <w:p w14:paraId="59FB5846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statement</w:t>
            </w:r>
          </w:p>
          <w:p w14:paraId="4EDF0539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with few</w:t>
            </w:r>
          </w:p>
          <w:p w14:paraId="6AE946E4" w14:textId="130B9786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proofErr w:type="gramStart"/>
            <w:r w:rsidRPr="00FA04A0">
              <w:rPr>
                <w:sz w:val="20"/>
                <w:szCs w:val="20"/>
                <w:lang w:val="en-US"/>
              </w:rPr>
              <w:t>details</w:t>
            </w:r>
            <w:proofErr w:type="gramEnd"/>
            <w:r w:rsidRPr="00FA04A0">
              <w:rPr>
                <w:sz w:val="20"/>
                <w:szCs w:val="20"/>
                <w:lang w:val="en-US"/>
              </w:rPr>
              <w:t>.  Weak description of links to program and key learning objectives.</w:t>
            </w:r>
          </w:p>
        </w:tc>
        <w:tc>
          <w:tcPr>
            <w:tcW w:w="2790" w:type="dxa"/>
          </w:tcPr>
          <w:p w14:paraId="1DC8B3DE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Little description</w:t>
            </w:r>
          </w:p>
          <w:p w14:paraId="4982CB78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at all, or brief,</w:t>
            </w:r>
          </w:p>
          <w:p w14:paraId="22FCA193" w14:textId="77777777" w:rsidR="08317AAB" w:rsidRPr="00FA04A0" w:rsidRDefault="08317AAB" w:rsidP="08317AAB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perfunctory</w:t>
            </w:r>
          </w:p>
          <w:p w14:paraId="7DE9448B" w14:textId="3DB94F38" w:rsidR="08317AAB" w:rsidRPr="00FA04A0" w:rsidRDefault="054CB6DC" w:rsidP="01DBB55B">
            <w:pPr>
              <w:rPr>
                <w:sz w:val="20"/>
                <w:szCs w:val="20"/>
                <w:lang w:val="en-US"/>
              </w:rPr>
            </w:pPr>
            <w:proofErr w:type="gramStart"/>
            <w:r w:rsidRPr="00FA04A0">
              <w:rPr>
                <w:sz w:val="20"/>
                <w:szCs w:val="20"/>
                <w:lang w:val="en-US"/>
              </w:rPr>
              <w:t>s</w:t>
            </w:r>
            <w:r w:rsidR="08317AAB" w:rsidRPr="00FA04A0">
              <w:rPr>
                <w:sz w:val="20"/>
                <w:szCs w:val="20"/>
                <w:lang w:val="en-US"/>
              </w:rPr>
              <w:t>tatements</w:t>
            </w:r>
            <w:proofErr w:type="gramEnd"/>
            <w:r w:rsidR="08317AAB" w:rsidRPr="00FA04A0">
              <w:rPr>
                <w:sz w:val="20"/>
                <w:szCs w:val="20"/>
                <w:lang w:val="en-US"/>
              </w:rPr>
              <w:t>. No link to program or key learning objectives.</w:t>
            </w:r>
          </w:p>
        </w:tc>
        <w:tc>
          <w:tcPr>
            <w:tcW w:w="1980" w:type="dxa"/>
          </w:tcPr>
          <w:p w14:paraId="672A6659" w14:textId="77777777" w:rsidR="0063016A" w:rsidRPr="00FA04A0" w:rsidRDefault="0063016A" w:rsidP="0063016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0E4537A7" w14:textId="77777777" w:rsidTr="00FA04A0">
        <w:tc>
          <w:tcPr>
            <w:tcW w:w="2025" w:type="dxa"/>
          </w:tcPr>
          <w:p w14:paraId="2FA73BB5" w14:textId="61F7E0BE" w:rsidR="67B7F9AA" w:rsidRPr="00FA04A0" w:rsidRDefault="67B7F9AA" w:rsidP="67B7F9A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 xml:space="preserve">Post Exchange </w:t>
            </w:r>
            <w:proofErr w:type="spellStart"/>
            <w:r w:rsidRPr="00FA04A0">
              <w:rPr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2020" w:type="dxa"/>
          </w:tcPr>
          <w:p w14:paraId="7CA39FEE" w14:textId="5967AA7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and detailed. Group has added their own </w:t>
            </w:r>
            <w:r w:rsidR="00C43677">
              <w:rPr>
                <w:sz w:val="20"/>
                <w:szCs w:val="20"/>
                <w:lang w:val="en-US"/>
              </w:rPr>
              <w:t>post</w:t>
            </w:r>
            <w:r w:rsidRPr="00FA04A0">
              <w:rPr>
                <w:sz w:val="20"/>
                <w:szCs w:val="20"/>
                <w:lang w:val="en-US"/>
              </w:rPr>
              <w:t>-exchange activities. Dates are specific.</w:t>
            </w:r>
          </w:p>
        </w:tc>
        <w:tc>
          <w:tcPr>
            <w:tcW w:w="1890" w:type="dxa"/>
          </w:tcPr>
          <w:p w14:paraId="3E91FED2" w14:textId="211F3AF9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Complete with some detail.</w:t>
            </w:r>
          </w:p>
        </w:tc>
        <w:tc>
          <w:tcPr>
            <w:tcW w:w="1890" w:type="dxa"/>
          </w:tcPr>
          <w:p w14:paraId="1A3652BB" w14:textId="198CF322" w:rsidR="67B7F9AA" w:rsidRPr="00FA04A0" w:rsidRDefault="67B7F9A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Complete.</w:t>
            </w:r>
          </w:p>
        </w:tc>
        <w:tc>
          <w:tcPr>
            <w:tcW w:w="1890" w:type="dxa"/>
          </w:tcPr>
          <w:p w14:paraId="5FA1DC5A" w14:textId="4E334ACD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Incomplete.</w:t>
            </w:r>
          </w:p>
        </w:tc>
        <w:tc>
          <w:tcPr>
            <w:tcW w:w="2790" w:type="dxa"/>
          </w:tcPr>
          <w:p w14:paraId="7A7FDDFD" w14:textId="0B16B212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Not completed at all.</w:t>
            </w:r>
          </w:p>
        </w:tc>
        <w:tc>
          <w:tcPr>
            <w:tcW w:w="1980" w:type="dxa"/>
          </w:tcPr>
          <w:p w14:paraId="01A0825C" w14:textId="09724BB1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103F70C3" w14:textId="77777777" w:rsidTr="00FA04A0">
        <w:tc>
          <w:tcPr>
            <w:tcW w:w="2025" w:type="dxa"/>
          </w:tcPr>
          <w:p w14:paraId="232BC456" w14:textId="172D5BD9" w:rsidR="67B7F9AA" w:rsidRPr="00FA04A0" w:rsidRDefault="67B7F9AA" w:rsidP="67B7F9A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Emergency Plan</w:t>
            </w:r>
          </w:p>
        </w:tc>
        <w:tc>
          <w:tcPr>
            <w:tcW w:w="2020" w:type="dxa"/>
          </w:tcPr>
          <w:p w14:paraId="31274641" w14:textId="635562FB" w:rsidR="67B7F9AA" w:rsidRPr="00FA04A0" w:rsidRDefault="67B7F9AA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and </w:t>
            </w:r>
            <w:r w:rsidR="5879AB1E" w:rsidRPr="00FA04A0">
              <w:rPr>
                <w:sz w:val="20"/>
                <w:szCs w:val="20"/>
                <w:lang w:val="en-US"/>
              </w:rPr>
              <w:t xml:space="preserve">very </w:t>
            </w:r>
            <w:r w:rsidRPr="00FA04A0">
              <w:rPr>
                <w:sz w:val="20"/>
                <w:szCs w:val="20"/>
                <w:lang w:val="en-US"/>
              </w:rPr>
              <w:t>detailed.  Risks are carefully considered, and mitigation plans are in place.</w:t>
            </w:r>
          </w:p>
        </w:tc>
        <w:tc>
          <w:tcPr>
            <w:tcW w:w="1890" w:type="dxa"/>
          </w:tcPr>
          <w:p w14:paraId="6C656A6A" w14:textId="01C8225F" w:rsidR="67B7F9AA" w:rsidRPr="00FA04A0" w:rsidRDefault="367FB231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Complete with detail.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Risks and mitigation plans have been considered</w:t>
            </w:r>
            <w:r w:rsidR="5573D294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71E6F5ED" w14:textId="62B8CFBC" w:rsidR="67B7F9AA" w:rsidRPr="00FA04A0" w:rsidRDefault="367FB231" w:rsidP="00241E8F">
            <w:pPr>
              <w:rPr>
                <w:rFonts w:eastAsia="Calibri" w:cs="Calibri"/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Complete</w:t>
            </w:r>
            <w:r w:rsidR="00241E8F">
              <w:rPr>
                <w:sz w:val="20"/>
                <w:szCs w:val="20"/>
                <w:lang w:val="en-US"/>
              </w:rPr>
              <w:t xml:space="preserve">. 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>Risks and mitigation plans have been considered</w:t>
            </w:r>
            <w:r w:rsidR="5CC40E0E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90" w:type="dxa"/>
          </w:tcPr>
          <w:p w14:paraId="449A08FA" w14:textId="3BC55155" w:rsidR="67B7F9AA" w:rsidRPr="00FA04A0" w:rsidRDefault="367FB231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Incomplete.</w:t>
            </w:r>
            <w:r w:rsidRPr="00FA04A0">
              <w:rPr>
                <w:rFonts w:eastAsia="Calibri" w:cs="Calibri"/>
                <w:sz w:val="20"/>
                <w:szCs w:val="20"/>
                <w:lang w:val="en-US"/>
              </w:rPr>
              <w:t xml:space="preserve"> Some important details are missing. Emergency protocols are not detailed appropriately and it does not appear the group has a plan for dealing with potential risks and emergencies</w:t>
            </w:r>
            <w:r w:rsidR="588E2677" w:rsidRPr="00FA04A0">
              <w:rPr>
                <w:rFonts w:eastAsia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790" w:type="dxa"/>
          </w:tcPr>
          <w:p w14:paraId="12F872EF" w14:textId="0B16B212" w:rsidR="67B7F9AA" w:rsidRPr="00FA04A0" w:rsidRDefault="67B7F9AA" w:rsidP="72B02EB1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>Not completed at all.</w:t>
            </w:r>
          </w:p>
        </w:tc>
        <w:tc>
          <w:tcPr>
            <w:tcW w:w="1980" w:type="dxa"/>
          </w:tcPr>
          <w:p w14:paraId="4ECE446B" w14:textId="29542738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04A0" w14:paraId="75953BBB" w14:textId="77777777" w:rsidTr="00FA04A0">
        <w:tc>
          <w:tcPr>
            <w:tcW w:w="2025" w:type="dxa"/>
          </w:tcPr>
          <w:p w14:paraId="32B8B721" w14:textId="65193FF8" w:rsidR="699E0F44" w:rsidRPr="00FA04A0" w:rsidRDefault="699E0F44" w:rsidP="699E0F44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Total Score</w:t>
            </w:r>
          </w:p>
        </w:tc>
        <w:tc>
          <w:tcPr>
            <w:tcW w:w="2020" w:type="dxa"/>
          </w:tcPr>
          <w:p w14:paraId="2BDCF45F" w14:textId="271CAEEB" w:rsidR="699E0F44" w:rsidRPr="00FA04A0" w:rsidRDefault="699E0F44" w:rsidP="699E0F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E9351BA" w14:textId="4DC09470" w:rsidR="699E0F44" w:rsidRPr="00FA04A0" w:rsidRDefault="699E0F44" w:rsidP="699E0F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391362A" w14:textId="54F0BE1B" w:rsidR="699E0F44" w:rsidRPr="00FA04A0" w:rsidRDefault="699E0F44" w:rsidP="699E0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74F9895" w14:textId="487D55AC" w:rsidR="699E0F44" w:rsidRPr="00FA04A0" w:rsidRDefault="699E0F44" w:rsidP="699E0F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</w:tcPr>
          <w:p w14:paraId="199ADC8C" w14:textId="65B655D1" w:rsidR="699E0F44" w:rsidRPr="00FA04A0" w:rsidRDefault="699E0F44" w:rsidP="699E0F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14:paraId="1D87DB43" w14:textId="15E8A2A7" w:rsidR="699E0F44" w:rsidRPr="00FA04A0" w:rsidRDefault="699E0F44" w:rsidP="699E0F44">
            <w:pPr>
              <w:rPr>
                <w:sz w:val="20"/>
                <w:szCs w:val="20"/>
                <w:lang w:val="en-US"/>
              </w:rPr>
            </w:pPr>
            <w:r w:rsidRPr="00FA04A0">
              <w:rPr>
                <w:sz w:val="20"/>
                <w:szCs w:val="20"/>
                <w:lang w:val="en-US"/>
              </w:rPr>
              <w:t xml:space="preserve">              /45</w:t>
            </w:r>
          </w:p>
        </w:tc>
      </w:tr>
    </w:tbl>
    <w:p w14:paraId="332DF041" w14:textId="49A465CC" w:rsidR="67B7F9AA" w:rsidRPr="00FA04A0" w:rsidRDefault="67B7F9AA">
      <w:pPr>
        <w:rPr>
          <w:lang w:val="en-US"/>
        </w:rPr>
      </w:pPr>
    </w:p>
    <w:p w14:paraId="3F353ED2" w14:textId="5493FD8D" w:rsidR="367FB231" w:rsidRPr="00FA04A0" w:rsidRDefault="367FB231">
      <w:pPr>
        <w:rPr>
          <w:lang w:val="en-US"/>
        </w:rPr>
      </w:pPr>
      <w:r w:rsidRPr="00FA04A0">
        <w:rPr>
          <w:lang w:val="en-US"/>
        </w:rPr>
        <w:lastRenderedPageBreak/>
        <w:br w:type="page"/>
      </w:r>
    </w:p>
    <w:p w14:paraId="5309B314" w14:textId="75B184CC" w:rsidR="367FB231" w:rsidRPr="00FA04A0" w:rsidRDefault="367FB231">
      <w:pPr>
        <w:rPr>
          <w:lang w:val="en-US"/>
        </w:rPr>
      </w:pPr>
    </w:p>
    <w:p w14:paraId="6E2257A3" w14:textId="2ACF4353" w:rsidR="2E652BC1" w:rsidRPr="00FA04A0" w:rsidRDefault="0063016A" w:rsidP="01DBB55B">
      <w:pPr>
        <w:rPr>
          <w:lang w:val="en-US"/>
        </w:rPr>
      </w:pPr>
      <w:r w:rsidRPr="72B02EB1">
        <w:rPr>
          <w:b/>
          <w:bCs/>
          <w:sz w:val="32"/>
          <w:szCs w:val="32"/>
          <w:lang w:val="en-CA"/>
        </w:rPr>
        <w:t>YMCA Exchan</w:t>
      </w:r>
      <w:r w:rsidR="00FA04A0">
        <w:rPr>
          <w:b/>
          <w:bCs/>
          <w:sz w:val="32"/>
          <w:szCs w:val="32"/>
          <w:lang w:val="en-CA"/>
        </w:rPr>
        <w:t xml:space="preserve">ges Canada Exchange Plan </w:t>
      </w:r>
      <w:r w:rsidR="02111050" w:rsidRPr="01DBB55B">
        <w:rPr>
          <w:b/>
          <w:bCs/>
          <w:sz w:val="32"/>
          <w:szCs w:val="32"/>
          <w:lang w:val="en-CA"/>
        </w:rPr>
        <w:t>Feedback Process:</w:t>
      </w:r>
    </w:p>
    <w:p w14:paraId="34D521FE" w14:textId="57834BE7" w:rsidR="49E17DEF" w:rsidRDefault="00FA04A0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US"/>
        </w:rPr>
        <w:t xml:space="preserve">Your </w:t>
      </w:r>
      <w:r w:rsidR="49E17DEF" w:rsidRPr="01DBB55B">
        <w:rPr>
          <w:sz w:val="32"/>
          <w:szCs w:val="32"/>
          <w:lang w:val="en-CA"/>
        </w:rPr>
        <w:t>R</w:t>
      </w:r>
      <w:r>
        <w:rPr>
          <w:sz w:val="32"/>
          <w:szCs w:val="32"/>
          <w:lang w:val="en-CA"/>
        </w:rPr>
        <w:t xml:space="preserve">egional </w:t>
      </w:r>
      <w:r w:rsidR="49E17DEF" w:rsidRPr="01DBB55B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>oordinator will receive your</w:t>
      </w:r>
      <w:r w:rsidR="49E17DEF" w:rsidRPr="01DBB55B">
        <w:rPr>
          <w:sz w:val="32"/>
          <w:szCs w:val="32"/>
          <w:lang w:val="en-CA"/>
        </w:rPr>
        <w:t xml:space="preserve"> Exchange Plan</w:t>
      </w:r>
      <w:r>
        <w:rPr>
          <w:sz w:val="32"/>
          <w:szCs w:val="32"/>
          <w:lang w:val="en-CA"/>
        </w:rPr>
        <w:t xml:space="preserve"> with your group paperwork.</w:t>
      </w:r>
    </w:p>
    <w:p w14:paraId="36561118" w14:textId="459BFDDD" w:rsidR="49E17DEF" w:rsidRDefault="00FA04A0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Exchange Plan will be</w:t>
      </w:r>
      <w:r w:rsidR="49E17DEF" w:rsidRPr="01DBB55B">
        <w:rPr>
          <w:sz w:val="32"/>
          <w:szCs w:val="32"/>
          <w:lang w:val="en-CA"/>
        </w:rPr>
        <w:t xml:space="preserve"> reviewed at t</w:t>
      </w:r>
      <w:r>
        <w:rPr>
          <w:sz w:val="32"/>
          <w:szCs w:val="32"/>
          <w:lang w:val="en-CA"/>
        </w:rPr>
        <w:t>he Regional O</w:t>
      </w:r>
      <w:r w:rsidR="275F70CC" w:rsidRPr="01DBB55B">
        <w:rPr>
          <w:sz w:val="32"/>
          <w:szCs w:val="32"/>
          <w:lang w:val="en-CA"/>
        </w:rPr>
        <w:t>ffice</w:t>
      </w:r>
      <w:r>
        <w:rPr>
          <w:sz w:val="32"/>
          <w:szCs w:val="32"/>
          <w:lang w:val="en-CA"/>
        </w:rPr>
        <w:t xml:space="preserve"> and comments will be inserted into the plan where there are</w:t>
      </w:r>
      <w:r w:rsidR="49E17DEF" w:rsidRPr="01DBB55B">
        <w:rPr>
          <w:sz w:val="32"/>
          <w:szCs w:val="32"/>
          <w:lang w:val="en-CA"/>
        </w:rPr>
        <w:t xml:space="preserve"> areas for</w:t>
      </w:r>
      <w:r>
        <w:rPr>
          <w:sz w:val="32"/>
          <w:szCs w:val="32"/>
          <w:lang w:val="en-CA"/>
        </w:rPr>
        <w:t xml:space="preserve"> further</w:t>
      </w:r>
      <w:r w:rsidR="49E17DEF" w:rsidRPr="01DBB55B">
        <w:rPr>
          <w:sz w:val="32"/>
          <w:szCs w:val="32"/>
          <w:lang w:val="en-CA"/>
        </w:rPr>
        <w:t xml:space="preserve"> development</w:t>
      </w:r>
      <w:r>
        <w:rPr>
          <w:sz w:val="32"/>
          <w:szCs w:val="32"/>
          <w:lang w:val="en-CA"/>
        </w:rPr>
        <w:t>.</w:t>
      </w:r>
    </w:p>
    <w:p w14:paraId="2A860D3E" w14:textId="35E3EFC9" w:rsidR="5A918181" w:rsidRDefault="00FA04A0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The </w:t>
      </w:r>
      <w:r w:rsidR="5A918181" w:rsidRPr="01DBB55B">
        <w:rPr>
          <w:sz w:val="32"/>
          <w:szCs w:val="32"/>
          <w:lang w:val="en-CA"/>
        </w:rPr>
        <w:t xml:space="preserve">Exchange Plan </w:t>
      </w:r>
      <w:r>
        <w:rPr>
          <w:sz w:val="32"/>
          <w:szCs w:val="32"/>
          <w:lang w:val="en-CA"/>
        </w:rPr>
        <w:t xml:space="preserve">feedback tool will be </w:t>
      </w:r>
      <w:r w:rsidR="293C0AD5" w:rsidRPr="01DBB55B">
        <w:rPr>
          <w:sz w:val="32"/>
          <w:szCs w:val="32"/>
          <w:lang w:val="en-CA"/>
        </w:rPr>
        <w:t xml:space="preserve">completed by </w:t>
      </w:r>
      <w:r>
        <w:rPr>
          <w:sz w:val="32"/>
          <w:szCs w:val="32"/>
          <w:lang w:val="en-CA"/>
        </w:rPr>
        <w:t xml:space="preserve">your </w:t>
      </w:r>
      <w:r w:rsidR="293C0AD5" w:rsidRPr="01DBB55B">
        <w:rPr>
          <w:sz w:val="32"/>
          <w:szCs w:val="32"/>
          <w:lang w:val="en-CA"/>
        </w:rPr>
        <w:t>R</w:t>
      </w:r>
      <w:r>
        <w:rPr>
          <w:sz w:val="32"/>
          <w:szCs w:val="32"/>
          <w:lang w:val="en-CA"/>
        </w:rPr>
        <w:t xml:space="preserve">egional </w:t>
      </w:r>
      <w:r w:rsidR="293C0AD5" w:rsidRPr="01DBB55B">
        <w:rPr>
          <w:sz w:val="32"/>
          <w:szCs w:val="32"/>
          <w:lang w:val="en-CA"/>
        </w:rPr>
        <w:t>C</w:t>
      </w:r>
      <w:r>
        <w:rPr>
          <w:sz w:val="32"/>
          <w:szCs w:val="32"/>
          <w:lang w:val="en-CA"/>
        </w:rPr>
        <w:t>oordinator and a score out of 45 will be</w:t>
      </w:r>
      <w:r w:rsidR="293C0AD5" w:rsidRPr="01DBB55B">
        <w:rPr>
          <w:sz w:val="32"/>
          <w:szCs w:val="32"/>
          <w:lang w:val="en-CA"/>
        </w:rPr>
        <w:t xml:space="preserve"> assigned</w:t>
      </w:r>
      <w:r>
        <w:rPr>
          <w:sz w:val="32"/>
          <w:szCs w:val="32"/>
          <w:lang w:val="en-CA"/>
        </w:rPr>
        <w:t xml:space="preserve">. </w:t>
      </w:r>
    </w:p>
    <w:p w14:paraId="7232383B" w14:textId="6EB9E03E" w:rsidR="293C0AD5" w:rsidRDefault="293C0AD5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 w:rsidRPr="01DBB55B">
        <w:rPr>
          <w:sz w:val="32"/>
          <w:szCs w:val="32"/>
          <w:lang w:val="en-CA"/>
        </w:rPr>
        <w:t xml:space="preserve">Both </w:t>
      </w:r>
      <w:r w:rsidR="00FA04A0">
        <w:rPr>
          <w:sz w:val="32"/>
          <w:szCs w:val="32"/>
          <w:lang w:val="en-CA"/>
        </w:rPr>
        <w:t xml:space="preserve">the Exchange Plan and the feedback tool will be emailed back to the Group Organizer. </w:t>
      </w:r>
    </w:p>
    <w:p w14:paraId="5F48EDC7" w14:textId="18A51256" w:rsidR="0C12B86C" w:rsidRDefault="00FA04A0" w:rsidP="01DBB55B">
      <w:pPr>
        <w:pStyle w:val="ListParagraph"/>
        <w:numPr>
          <w:ilvl w:val="1"/>
          <w:numId w:val="2"/>
        </w:num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It will be</w:t>
      </w:r>
      <w:r w:rsidR="0C12B86C" w:rsidRPr="01DBB55B">
        <w:rPr>
          <w:sz w:val="32"/>
          <w:szCs w:val="32"/>
          <w:lang w:val="en-CA"/>
        </w:rPr>
        <w:t xml:space="preserve"> attached to the email assessment of the overall paperwork package</w:t>
      </w:r>
      <w:r>
        <w:rPr>
          <w:sz w:val="32"/>
          <w:szCs w:val="32"/>
          <w:lang w:val="en-CA"/>
        </w:rPr>
        <w:t xml:space="preserve">. </w:t>
      </w:r>
    </w:p>
    <w:p w14:paraId="0D5FAF58" w14:textId="2B736911" w:rsidR="293C0AD5" w:rsidRPr="00FA04A0" w:rsidRDefault="293C0AD5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 w:rsidRPr="01DBB55B">
        <w:rPr>
          <w:sz w:val="32"/>
          <w:szCs w:val="32"/>
          <w:lang w:val="en-CA"/>
        </w:rPr>
        <w:t xml:space="preserve">Once </w:t>
      </w:r>
      <w:r w:rsidR="00FA04A0">
        <w:rPr>
          <w:sz w:val="32"/>
          <w:szCs w:val="32"/>
          <w:lang w:val="en-CA"/>
        </w:rPr>
        <w:t>your updates are made and the Plan is ready for the National O</w:t>
      </w:r>
      <w:r w:rsidRPr="01DBB55B">
        <w:rPr>
          <w:sz w:val="32"/>
          <w:szCs w:val="32"/>
          <w:lang w:val="en-CA"/>
        </w:rPr>
        <w:t>f</w:t>
      </w:r>
      <w:r w:rsidR="00FA04A0">
        <w:rPr>
          <w:sz w:val="32"/>
          <w:szCs w:val="32"/>
          <w:lang w:val="en-CA"/>
        </w:rPr>
        <w:t>fice, it will be</w:t>
      </w:r>
      <w:r w:rsidRPr="01DBB55B">
        <w:rPr>
          <w:sz w:val="32"/>
          <w:szCs w:val="32"/>
          <w:lang w:val="en-CA"/>
        </w:rPr>
        <w:t xml:space="preserve"> submitted with the group paperwork</w:t>
      </w:r>
      <w:r w:rsidR="00FA04A0">
        <w:rPr>
          <w:sz w:val="32"/>
          <w:szCs w:val="32"/>
          <w:lang w:val="en-CA"/>
        </w:rPr>
        <w:t xml:space="preserve"> by your Regional Coordinator. </w:t>
      </w:r>
    </w:p>
    <w:p w14:paraId="05928D1E" w14:textId="276EDFF6" w:rsidR="00FA04A0" w:rsidRPr="00FA04A0" w:rsidRDefault="00FA04A0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If based on the Feedback tool we have determined that your group is not ready yet to host, your tickets along with the tickets of your twin will not be purchased.</w:t>
      </w:r>
    </w:p>
    <w:p w14:paraId="1004E917" w14:textId="6392BA94" w:rsidR="00FA04A0" w:rsidRDefault="00FA04A0" w:rsidP="01DBB55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The Exchange Plan is our way of assessing readiness.</w:t>
      </w:r>
    </w:p>
    <w:p w14:paraId="164F16CB" w14:textId="7A5D173D" w:rsidR="01DBB55B" w:rsidRDefault="01DBB55B" w:rsidP="01DBB55B">
      <w:pPr>
        <w:rPr>
          <w:sz w:val="32"/>
          <w:szCs w:val="32"/>
          <w:lang w:val="en-CA"/>
        </w:rPr>
      </w:pPr>
      <w:bookmarkStart w:id="0" w:name="_GoBack"/>
      <w:bookmarkEnd w:id="0"/>
    </w:p>
    <w:sectPr w:rsidR="01DBB55B" w:rsidSect="00FA04A0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148E" w14:textId="77777777" w:rsidR="00DD567A" w:rsidRDefault="00DD567A" w:rsidP="00DD567A">
      <w:pPr>
        <w:spacing w:after="0" w:line="240" w:lineRule="auto"/>
      </w:pPr>
      <w:r>
        <w:separator/>
      </w:r>
    </w:p>
  </w:endnote>
  <w:endnote w:type="continuationSeparator" w:id="0">
    <w:p w14:paraId="4981C34D" w14:textId="77777777" w:rsidR="00DD567A" w:rsidRDefault="00DD567A" w:rsidP="00D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9F08" w14:textId="785DD958" w:rsidR="00DD567A" w:rsidRDefault="00DD567A">
    <w:pPr>
      <w:pStyle w:val="Footer"/>
    </w:pPr>
    <w:r>
      <w:t xml:space="preserve">06Nov2019 </w:t>
    </w:r>
  </w:p>
  <w:p w14:paraId="0400D604" w14:textId="77777777" w:rsidR="00DD567A" w:rsidRDefault="00DD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2791" w14:textId="77777777" w:rsidR="00DD567A" w:rsidRDefault="00DD567A" w:rsidP="00DD567A">
      <w:pPr>
        <w:spacing w:after="0" w:line="240" w:lineRule="auto"/>
      </w:pPr>
      <w:r>
        <w:separator/>
      </w:r>
    </w:p>
  </w:footnote>
  <w:footnote w:type="continuationSeparator" w:id="0">
    <w:p w14:paraId="3D96074C" w14:textId="77777777" w:rsidR="00DD567A" w:rsidRDefault="00DD567A" w:rsidP="00DD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610"/>
    <w:multiLevelType w:val="hybridMultilevel"/>
    <w:tmpl w:val="95186322"/>
    <w:lvl w:ilvl="0" w:tplc="6502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2B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68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F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04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0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B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120D"/>
    <w:multiLevelType w:val="hybridMultilevel"/>
    <w:tmpl w:val="86FE6052"/>
    <w:lvl w:ilvl="0" w:tplc="8F60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27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E7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C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7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A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E4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A"/>
    <w:rsid w:val="00241E8F"/>
    <w:rsid w:val="00423784"/>
    <w:rsid w:val="0063016A"/>
    <w:rsid w:val="00662FEE"/>
    <w:rsid w:val="007D03DB"/>
    <w:rsid w:val="00C43677"/>
    <w:rsid w:val="00DD567A"/>
    <w:rsid w:val="00EB21A1"/>
    <w:rsid w:val="00FA04A0"/>
    <w:rsid w:val="00FF41CF"/>
    <w:rsid w:val="01181854"/>
    <w:rsid w:val="016884A8"/>
    <w:rsid w:val="01DBB55B"/>
    <w:rsid w:val="02111050"/>
    <w:rsid w:val="03039812"/>
    <w:rsid w:val="039E258E"/>
    <w:rsid w:val="04A3B251"/>
    <w:rsid w:val="04A53324"/>
    <w:rsid w:val="054CB6DC"/>
    <w:rsid w:val="074030A9"/>
    <w:rsid w:val="08317AAB"/>
    <w:rsid w:val="0A208B16"/>
    <w:rsid w:val="0C12B86C"/>
    <w:rsid w:val="0E33E8EE"/>
    <w:rsid w:val="0FF6377C"/>
    <w:rsid w:val="10504191"/>
    <w:rsid w:val="1080B28C"/>
    <w:rsid w:val="165E3461"/>
    <w:rsid w:val="185FCADD"/>
    <w:rsid w:val="198C9B43"/>
    <w:rsid w:val="19AD177A"/>
    <w:rsid w:val="1CD29FDB"/>
    <w:rsid w:val="1D74243B"/>
    <w:rsid w:val="1F34D2E3"/>
    <w:rsid w:val="26FBE0EB"/>
    <w:rsid w:val="275F70CC"/>
    <w:rsid w:val="277777B9"/>
    <w:rsid w:val="2779007B"/>
    <w:rsid w:val="27E0A4B3"/>
    <w:rsid w:val="2874DCFB"/>
    <w:rsid w:val="293C0AD5"/>
    <w:rsid w:val="2DBD78A9"/>
    <w:rsid w:val="2E652BC1"/>
    <w:rsid w:val="320EA977"/>
    <w:rsid w:val="32969D88"/>
    <w:rsid w:val="341128C5"/>
    <w:rsid w:val="34986671"/>
    <w:rsid w:val="367FB231"/>
    <w:rsid w:val="38318D04"/>
    <w:rsid w:val="3A6D9F35"/>
    <w:rsid w:val="3B5DF230"/>
    <w:rsid w:val="3D6729BC"/>
    <w:rsid w:val="3D9B8C11"/>
    <w:rsid w:val="3DB5BC62"/>
    <w:rsid w:val="3E26600D"/>
    <w:rsid w:val="3F7794A9"/>
    <w:rsid w:val="451BCD4B"/>
    <w:rsid w:val="456C9690"/>
    <w:rsid w:val="49E17DEF"/>
    <w:rsid w:val="4A1CE4D7"/>
    <w:rsid w:val="4AF017F0"/>
    <w:rsid w:val="4C64BA86"/>
    <w:rsid w:val="4DA80EC4"/>
    <w:rsid w:val="4FF322F0"/>
    <w:rsid w:val="516F37A2"/>
    <w:rsid w:val="51840DF9"/>
    <w:rsid w:val="5514608C"/>
    <w:rsid w:val="5573D294"/>
    <w:rsid w:val="5640D766"/>
    <w:rsid w:val="5879AB1E"/>
    <w:rsid w:val="588E2677"/>
    <w:rsid w:val="5A63730D"/>
    <w:rsid w:val="5A918181"/>
    <w:rsid w:val="5AB834FA"/>
    <w:rsid w:val="5AD09B63"/>
    <w:rsid w:val="5B109C55"/>
    <w:rsid w:val="5BEE44DE"/>
    <w:rsid w:val="5CC40E0E"/>
    <w:rsid w:val="5F44B712"/>
    <w:rsid w:val="5FC37A34"/>
    <w:rsid w:val="61EAA76B"/>
    <w:rsid w:val="62341429"/>
    <w:rsid w:val="63073C26"/>
    <w:rsid w:val="64018B1F"/>
    <w:rsid w:val="64152595"/>
    <w:rsid w:val="65F18C48"/>
    <w:rsid w:val="664201A5"/>
    <w:rsid w:val="67B7F9AA"/>
    <w:rsid w:val="68126C2F"/>
    <w:rsid w:val="69808075"/>
    <w:rsid w:val="699E0F44"/>
    <w:rsid w:val="6A2044D0"/>
    <w:rsid w:val="6ABBC3A7"/>
    <w:rsid w:val="6E19DDA5"/>
    <w:rsid w:val="6FC23A34"/>
    <w:rsid w:val="715963DD"/>
    <w:rsid w:val="7159D7AE"/>
    <w:rsid w:val="72B02EB1"/>
    <w:rsid w:val="75FCDB81"/>
    <w:rsid w:val="76599C3F"/>
    <w:rsid w:val="77EBBFD9"/>
    <w:rsid w:val="7881A480"/>
    <w:rsid w:val="79B57432"/>
    <w:rsid w:val="7ECEC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3C49"/>
  <w15:chartTrackingRefBased/>
  <w15:docId w15:val="{7C64FB9B-780B-42E3-AC0F-82E021F9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7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D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7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b9a202b8cbbe4f7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GTA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Leduc Robert, Jess</dc:creator>
  <cp:keywords/>
  <dc:description/>
  <cp:lastModifiedBy>Leduc Robert, Jess</cp:lastModifiedBy>
  <cp:revision>6</cp:revision>
  <dcterms:created xsi:type="dcterms:W3CDTF">2019-10-18T18:14:00Z</dcterms:created>
  <dcterms:modified xsi:type="dcterms:W3CDTF">2019-11-06T16:30:00Z</dcterms:modified>
</cp:coreProperties>
</file>